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DC" w:rsidRDefault="00E231DC" w:rsidP="00E231DC">
      <w:pPr>
        <w:spacing w:line="360" w:lineRule="auto"/>
        <w:ind w:left="180"/>
        <w:jc w:val="center"/>
        <w:rPr>
          <w:color w:val="C00000"/>
          <w:sz w:val="32"/>
          <w:szCs w:val="32"/>
        </w:rPr>
      </w:pPr>
      <w:proofErr w:type="spellStart"/>
      <w:r>
        <w:rPr>
          <w:b/>
          <w:color w:val="C00000"/>
          <w:sz w:val="32"/>
          <w:szCs w:val="32"/>
        </w:rPr>
        <w:t>Здоровьесберегающие</w:t>
      </w:r>
      <w:proofErr w:type="spellEnd"/>
      <w:r>
        <w:rPr>
          <w:b/>
          <w:color w:val="C00000"/>
          <w:sz w:val="32"/>
          <w:szCs w:val="32"/>
        </w:rPr>
        <w:t xml:space="preserve">  технологии</w:t>
      </w:r>
    </w:p>
    <w:p w:rsidR="00E231DC" w:rsidRDefault="00E231DC" w:rsidP="00E231DC">
      <w:pPr>
        <w:ind w:left="-567" w:firstLine="567"/>
        <w:jc w:val="both"/>
      </w:pPr>
      <w:r>
        <w:t xml:space="preserve">Выдающийся педагог В. А. Сухомлинский справедливо указывал: «Забота о здоровье – это важнейший труд воспитателя. От здоровья и жизнерадостности детей зависит их духовная жизнь. Умственное развитие, прочность знаний, вера в свои силы». Поэтому,   я в свою </w:t>
      </w:r>
      <w:proofErr w:type="gramStart"/>
      <w:r>
        <w:t>практику</w:t>
      </w:r>
      <w:proofErr w:type="gramEnd"/>
      <w:r>
        <w:t xml:space="preserve"> активно внедряю   </w:t>
      </w:r>
      <w:proofErr w:type="spellStart"/>
      <w:r>
        <w:rPr>
          <w:b/>
          <w:i/>
          <w:u w:val="single"/>
        </w:rPr>
        <w:t>здоровьесберегающие</w:t>
      </w:r>
      <w:proofErr w:type="spellEnd"/>
      <w:r>
        <w:rPr>
          <w:b/>
          <w:i/>
          <w:u w:val="single"/>
        </w:rPr>
        <w:t xml:space="preserve">  технологии,</w:t>
      </w:r>
      <w:r>
        <w:t xml:space="preserve">  направленные на сохранение и укрепление здоровья обучающихся как в учебное время, так и во внеурочной деятельности.   </w:t>
      </w:r>
    </w:p>
    <w:p w:rsidR="00E231DC" w:rsidRDefault="00E231DC" w:rsidP="00E231DC">
      <w:pPr>
        <w:ind w:left="-567" w:firstLine="567"/>
        <w:jc w:val="both"/>
      </w:pPr>
      <w:r>
        <w:t xml:space="preserve">Целью и задачами </w:t>
      </w:r>
      <w:proofErr w:type="spellStart"/>
      <w:r>
        <w:t>здоровьесберегающей</w:t>
      </w:r>
      <w:proofErr w:type="spellEnd"/>
      <w:r>
        <w:t xml:space="preserve"> технологии является:</w:t>
      </w:r>
    </w:p>
    <w:p w:rsidR="00E231DC" w:rsidRDefault="00E231DC" w:rsidP="00E231DC">
      <w:pPr>
        <w:numPr>
          <w:ilvl w:val="0"/>
          <w:numId w:val="1"/>
        </w:numPr>
        <w:ind w:left="-567" w:firstLine="567"/>
        <w:jc w:val="both"/>
      </w:pPr>
      <w:r>
        <w:t>Формирование позитивного отношения к ЗОЖ;</w:t>
      </w:r>
    </w:p>
    <w:p w:rsidR="00E231DC" w:rsidRDefault="00E231DC" w:rsidP="00E231DC">
      <w:pPr>
        <w:numPr>
          <w:ilvl w:val="0"/>
          <w:numId w:val="1"/>
        </w:numPr>
        <w:ind w:left="-567" w:firstLine="567"/>
        <w:jc w:val="both"/>
      </w:pPr>
      <w:r>
        <w:t>Информирование о последствиях отклоняющегося поведения;</w:t>
      </w:r>
    </w:p>
    <w:p w:rsidR="00E231DC" w:rsidRDefault="00E231DC" w:rsidP="00E231DC">
      <w:pPr>
        <w:numPr>
          <w:ilvl w:val="0"/>
          <w:numId w:val="1"/>
        </w:numPr>
        <w:ind w:left="-567" w:firstLine="567"/>
        <w:jc w:val="both"/>
      </w:pPr>
      <w:r>
        <w:t xml:space="preserve">Формирование и развитие ответственной личной позиции за своё </w:t>
      </w:r>
      <w:proofErr w:type="gramStart"/>
      <w:r>
        <w:t>здоровье</w:t>
      </w:r>
      <w:proofErr w:type="gramEnd"/>
      <w:r>
        <w:t xml:space="preserve"> и свою жизнь.</w:t>
      </w:r>
    </w:p>
    <w:p w:rsidR="00E231DC" w:rsidRDefault="00E231DC" w:rsidP="00E231DC">
      <w:pPr>
        <w:spacing w:line="20" w:lineRule="atLeast"/>
        <w:ind w:left="-567" w:firstLine="567"/>
        <w:jc w:val="both"/>
        <w:rPr>
          <w:b/>
          <w:i/>
        </w:rPr>
      </w:pPr>
    </w:p>
    <w:p w:rsidR="00E231DC" w:rsidRDefault="00E231DC" w:rsidP="00E231DC">
      <w:pPr>
        <w:spacing w:line="20" w:lineRule="atLeast"/>
        <w:ind w:left="-567" w:firstLine="567"/>
        <w:jc w:val="both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109855</wp:posOffset>
            </wp:positionV>
            <wp:extent cx="2676525" cy="1703705"/>
            <wp:effectExtent l="19050" t="0" r="9525" b="0"/>
            <wp:wrapNone/>
            <wp:docPr id="2" name="Рисунок 2" descr="000_0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00_058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0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109855</wp:posOffset>
            </wp:positionV>
            <wp:extent cx="2695575" cy="1706880"/>
            <wp:effectExtent l="19050" t="0" r="9525" b="0"/>
            <wp:wrapNone/>
            <wp:docPr id="3" name="Рисунок 4" descr="IMG_5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_595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31DC" w:rsidRDefault="00E231DC" w:rsidP="00E231DC">
      <w:pPr>
        <w:spacing w:line="20" w:lineRule="atLeast"/>
        <w:ind w:left="-567" w:firstLine="567"/>
        <w:jc w:val="both"/>
        <w:rPr>
          <w:b/>
          <w:i/>
        </w:rPr>
      </w:pPr>
    </w:p>
    <w:p w:rsidR="00E231DC" w:rsidRDefault="00E231DC" w:rsidP="00E231DC">
      <w:pPr>
        <w:spacing w:line="20" w:lineRule="atLeast"/>
        <w:ind w:left="-567" w:firstLine="567"/>
        <w:jc w:val="both"/>
        <w:rPr>
          <w:b/>
          <w:i/>
        </w:rPr>
      </w:pPr>
    </w:p>
    <w:p w:rsidR="00E231DC" w:rsidRDefault="00E231DC" w:rsidP="00E231DC">
      <w:pPr>
        <w:spacing w:line="20" w:lineRule="atLeast"/>
        <w:ind w:left="-567" w:firstLine="567"/>
        <w:jc w:val="both"/>
        <w:rPr>
          <w:b/>
          <w:i/>
        </w:rPr>
      </w:pPr>
    </w:p>
    <w:p w:rsidR="00E231DC" w:rsidRDefault="00E231DC" w:rsidP="00E231DC">
      <w:pPr>
        <w:spacing w:line="20" w:lineRule="atLeast"/>
        <w:ind w:left="-567" w:firstLine="567"/>
        <w:jc w:val="both"/>
        <w:rPr>
          <w:b/>
          <w:i/>
        </w:rPr>
      </w:pPr>
    </w:p>
    <w:p w:rsidR="00E231DC" w:rsidRDefault="00E231DC" w:rsidP="00E231DC">
      <w:pPr>
        <w:spacing w:line="20" w:lineRule="atLeast"/>
        <w:ind w:left="-567" w:firstLine="567"/>
        <w:jc w:val="both"/>
        <w:rPr>
          <w:b/>
          <w:i/>
        </w:rPr>
      </w:pPr>
    </w:p>
    <w:p w:rsidR="00E231DC" w:rsidRDefault="00E231DC" w:rsidP="00E231DC">
      <w:pPr>
        <w:spacing w:line="20" w:lineRule="atLeast"/>
        <w:ind w:left="-567" w:firstLine="567"/>
        <w:jc w:val="both"/>
        <w:rPr>
          <w:b/>
          <w:i/>
        </w:rPr>
      </w:pPr>
    </w:p>
    <w:p w:rsidR="00E231DC" w:rsidRDefault="00E231DC" w:rsidP="00E231DC">
      <w:pPr>
        <w:spacing w:line="20" w:lineRule="atLeast"/>
        <w:ind w:left="-567" w:firstLine="567"/>
        <w:jc w:val="both"/>
        <w:rPr>
          <w:b/>
          <w:i/>
        </w:rPr>
      </w:pPr>
    </w:p>
    <w:p w:rsidR="00E231DC" w:rsidRDefault="00E231DC" w:rsidP="00E231DC">
      <w:pPr>
        <w:spacing w:line="20" w:lineRule="atLeast"/>
        <w:ind w:left="-567" w:firstLine="567"/>
        <w:jc w:val="both"/>
        <w:rPr>
          <w:b/>
          <w:i/>
        </w:rPr>
      </w:pPr>
    </w:p>
    <w:p w:rsidR="00E231DC" w:rsidRDefault="00E231DC" w:rsidP="00E231DC">
      <w:pPr>
        <w:spacing w:line="20" w:lineRule="atLeast"/>
        <w:ind w:left="-567" w:firstLine="567"/>
        <w:jc w:val="both"/>
        <w:rPr>
          <w:b/>
          <w:i/>
        </w:rPr>
      </w:pPr>
    </w:p>
    <w:p w:rsidR="00E231DC" w:rsidRDefault="00E231DC" w:rsidP="00E231DC">
      <w:pPr>
        <w:spacing w:line="20" w:lineRule="atLeast"/>
        <w:ind w:left="-567" w:firstLine="567"/>
        <w:jc w:val="both"/>
        <w:rPr>
          <w:b/>
          <w:i/>
        </w:rPr>
      </w:pPr>
    </w:p>
    <w:p w:rsidR="00E231DC" w:rsidRDefault="00E231DC" w:rsidP="00E231DC">
      <w:pPr>
        <w:spacing w:line="20" w:lineRule="atLeast"/>
        <w:ind w:left="-567" w:firstLine="567"/>
        <w:jc w:val="both"/>
        <w:rPr>
          <w:b/>
          <w:i/>
        </w:rPr>
      </w:pPr>
    </w:p>
    <w:p w:rsidR="00E231DC" w:rsidRDefault="00E231DC" w:rsidP="00E231DC">
      <w:pPr>
        <w:tabs>
          <w:tab w:val="num" w:pos="-90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Сывлāха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сыхлакан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технологипе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чāваш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чĕлхи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урокĕсенче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усā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курасси</w:t>
      </w:r>
      <w:proofErr w:type="spellEnd"/>
    </w:p>
    <w:p w:rsidR="00E231DC" w:rsidRDefault="00E231DC" w:rsidP="00E231DC">
      <w:pPr>
        <w:tabs>
          <w:tab w:val="num" w:pos="-900"/>
        </w:tabs>
        <w:jc w:val="center"/>
        <w:rPr>
          <w:b/>
          <w:sz w:val="28"/>
          <w:szCs w:val="28"/>
        </w:rPr>
      </w:pPr>
    </w:p>
    <w:p w:rsidR="00E231DC" w:rsidRDefault="00E231DC" w:rsidP="00E231DC">
      <w:pPr>
        <w:tabs>
          <w:tab w:val="num" w:pos="-900"/>
        </w:tabs>
        <w:jc w:val="both"/>
      </w:pPr>
      <w:proofErr w:type="spellStart"/>
      <w:r>
        <w:t>Сывлāха</w:t>
      </w:r>
      <w:proofErr w:type="spellEnd"/>
      <w:r>
        <w:t xml:space="preserve"> </w:t>
      </w:r>
      <w:proofErr w:type="spellStart"/>
      <w:r>
        <w:t>сыхлакан</w:t>
      </w:r>
      <w:proofErr w:type="spellEnd"/>
      <w:r>
        <w:t xml:space="preserve">, </w:t>
      </w:r>
      <w:proofErr w:type="spellStart"/>
      <w:r>
        <w:t>перекетлен</w:t>
      </w:r>
      <w:proofErr w:type="spellEnd"/>
      <w:r>
        <w:t xml:space="preserve"> технологи </w:t>
      </w:r>
      <w:proofErr w:type="spellStart"/>
      <w:r>
        <w:t>вĕрентекеншĕн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кирли</w:t>
      </w:r>
      <w:proofErr w:type="spellEnd"/>
      <w:r>
        <w:t xml:space="preserve">. </w:t>
      </w:r>
      <w:proofErr w:type="spellStart"/>
      <w:r>
        <w:t>Мĕншĕн</w:t>
      </w:r>
      <w:proofErr w:type="spellEnd"/>
      <w:r>
        <w:t xml:space="preserve">? </w:t>
      </w:r>
      <w:proofErr w:type="spellStart"/>
      <w:r>
        <w:t>Мĕншĕн</w:t>
      </w:r>
      <w:proofErr w:type="spellEnd"/>
      <w:r>
        <w:t xml:space="preserve"> тесен </w:t>
      </w:r>
      <w:proofErr w:type="spellStart"/>
      <w:r>
        <w:t>обществāна</w:t>
      </w:r>
      <w:proofErr w:type="spellEnd"/>
      <w:r>
        <w:t xml:space="preserve"> </w:t>
      </w:r>
      <w:proofErr w:type="spellStart"/>
      <w:r>
        <w:t>сывā</w:t>
      </w:r>
      <w:proofErr w:type="spellEnd"/>
      <w:r>
        <w:t xml:space="preserve"> та </w:t>
      </w:r>
      <w:proofErr w:type="spellStart"/>
      <w:r>
        <w:t>āслā</w:t>
      </w:r>
      <w:proofErr w:type="spellEnd"/>
      <w:r>
        <w:t xml:space="preserve"> </w:t>
      </w:r>
      <w:proofErr w:type="spellStart"/>
      <w:r>
        <w:t>çынсем</w:t>
      </w:r>
      <w:proofErr w:type="spellEnd"/>
      <w:r>
        <w:t xml:space="preserve"> </w:t>
      </w:r>
      <w:proofErr w:type="spellStart"/>
      <w:r>
        <w:t>кирлĕ</w:t>
      </w:r>
      <w:proofErr w:type="spellEnd"/>
      <w:r>
        <w:t xml:space="preserve">. </w:t>
      </w:r>
      <w:proofErr w:type="spellStart"/>
      <w:r>
        <w:t>Ача</w:t>
      </w:r>
      <w:proofErr w:type="spellEnd"/>
      <w:r>
        <w:t xml:space="preserve"> </w:t>
      </w:r>
      <w:proofErr w:type="spellStart"/>
      <w:r>
        <w:t>сывлāхлā</w:t>
      </w:r>
      <w:proofErr w:type="spellEnd"/>
      <w:r>
        <w:t xml:space="preserve"> </w:t>
      </w:r>
      <w:proofErr w:type="spellStart"/>
      <w:r>
        <w:t>пулнине</w:t>
      </w:r>
      <w:proofErr w:type="spellEnd"/>
      <w:r>
        <w:t xml:space="preserve"> </w:t>
      </w:r>
      <w:proofErr w:type="spellStart"/>
      <w:r>
        <w:t>çак</w:t>
      </w:r>
      <w:proofErr w:type="spellEnd"/>
      <w:r>
        <w:t xml:space="preserve"> </w:t>
      </w:r>
      <w:proofErr w:type="spellStart"/>
      <w:r>
        <w:t>енсем</w:t>
      </w:r>
      <w:proofErr w:type="spellEnd"/>
      <w:r>
        <w:t xml:space="preserve"> </w:t>
      </w:r>
      <w:proofErr w:type="spellStart"/>
      <w:r>
        <w:t>палāртаççĕ</w:t>
      </w:r>
      <w:proofErr w:type="spellEnd"/>
      <w:r>
        <w:t>:</w:t>
      </w:r>
    </w:p>
    <w:p w:rsidR="00E231DC" w:rsidRDefault="00E231DC" w:rsidP="00E231DC">
      <w:pPr>
        <w:numPr>
          <w:ilvl w:val="0"/>
          <w:numId w:val="2"/>
        </w:numPr>
        <w:jc w:val="both"/>
      </w:pPr>
      <w:proofErr w:type="spellStart"/>
      <w:r>
        <w:t>ачан</w:t>
      </w:r>
      <w:proofErr w:type="spellEnd"/>
      <w:r>
        <w:t xml:space="preserve"> </w:t>
      </w:r>
      <w:proofErr w:type="spellStart"/>
      <w:r>
        <w:t>хāйне</w:t>
      </w:r>
      <w:proofErr w:type="spellEnd"/>
      <w:r>
        <w:t xml:space="preserve"> </w:t>
      </w:r>
      <w:proofErr w:type="spellStart"/>
      <w:r>
        <w:t>хāй</w:t>
      </w:r>
      <w:proofErr w:type="spellEnd"/>
      <w:r>
        <w:t xml:space="preserve"> </w:t>
      </w:r>
      <w:proofErr w:type="spellStart"/>
      <w:r>
        <w:t>йывāрлāха</w:t>
      </w:r>
      <w:proofErr w:type="spellEnd"/>
      <w:r>
        <w:t xml:space="preserve">, </w:t>
      </w:r>
      <w:proofErr w:type="spellStart"/>
      <w:r>
        <w:t>ывāннине</w:t>
      </w:r>
      <w:proofErr w:type="spellEnd"/>
      <w:r>
        <w:t xml:space="preserve">, </w:t>
      </w:r>
      <w:proofErr w:type="spellStart"/>
      <w:r>
        <w:t>вĕренÿ</w:t>
      </w:r>
      <w:proofErr w:type="spellEnd"/>
      <w:r>
        <w:t xml:space="preserve"> </w:t>
      </w:r>
      <w:proofErr w:type="spellStart"/>
      <w:r>
        <w:t>программине</w:t>
      </w:r>
      <w:proofErr w:type="spellEnd"/>
      <w:r>
        <w:t xml:space="preserve"> </w:t>
      </w:r>
      <w:proofErr w:type="spellStart"/>
      <w:r>
        <w:t>çĕнтерме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ĕлмелле</w:t>
      </w:r>
      <w:proofErr w:type="spellEnd"/>
      <w:r>
        <w:t>;</w:t>
      </w:r>
    </w:p>
    <w:p w:rsidR="00E231DC" w:rsidRDefault="00E231DC" w:rsidP="00E231DC">
      <w:pPr>
        <w:numPr>
          <w:ilvl w:val="0"/>
          <w:numId w:val="2"/>
        </w:numPr>
        <w:jc w:val="both"/>
      </w:pPr>
      <w:proofErr w:type="spellStart"/>
      <w:r>
        <w:t>āс-тāн</w:t>
      </w:r>
      <w:proofErr w:type="spellEnd"/>
      <w:r>
        <w:t xml:space="preserve"> </w:t>
      </w:r>
      <w:proofErr w:type="spellStart"/>
      <w:r>
        <w:t>енчен</w:t>
      </w:r>
      <w:proofErr w:type="spellEnd"/>
      <w:r>
        <w:t xml:space="preserve"> </w:t>
      </w:r>
      <w:proofErr w:type="spellStart"/>
      <w:r>
        <w:t>тāнлā</w:t>
      </w:r>
      <w:proofErr w:type="spellEnd"/>
      <w:r>
        <w:t xml:space="preserve">  </w:t>
      </w:r>
      <w:proofErr w:type="spellStart"/>
      <w:r>
        <w:t>пулма</w:t>
      </w:r>
      <w:proofErr w:type="spellEnd"/>
      <w:r>
        <w:t xml:space="preserve">, </w:t>
      </w:r>
      <w:proofErr w:type="spellStart"/>
      <w:r>
        <w:t>сāнама</w:t>
      </w:r>
      <w:proofErr w:type="spellEnd"/>
      <w:r>
        <w:t xml:space="preserve">, </w:t>
      </w:r>
      <w:proofErr w:type="spellStart"/>
      <w:r>
        <w:t>хāй</w:t>
      </w:r>
      <w:proofErr w:type="spellEnd"/>
      <w:r>
        <w:t xml:space="preserve"> </w:t>
      </w:r>
      <w:proofErr w:type="spellStart"/>
      <w:r>
        <w:t>тĕллĕн</w:t>
      </w:r>
      <w:proofErr w:type="spellEnd"/>
      <w:r>
        <w:t xml:space="preserve"> </w:t>
      </w:r>
      <w:proofErr w:type="spellStart"/>
      <w:r>
        <w:t>ĕçлеме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ĕлмелле</w:t>
      </w:r>
      <w:proofErr w:type="spellEnd"/>
      <w:r>
        <w:t>;</w:t>
      </w:r>
    </w:p>
    <w:p w:rsidR="00E231DC" w:rsidRDefault="00E231DC" w:rsidP="00E231DC">
      <w:pPr>
        <w:numPr>
          <w:ilvl w:val="0"/>
          <w:numId w:val="2"/>
        </w:numPr>
        <w:jc w:val="both"/>
      </w:pPr>
      <w:proofErr w:type="spellStart"/>
      <w:r>
        <w:t>хāйне</w:t>
      </w:r>
      <w:proofErr w:type="spellEnd"/>
      <w:r>
        <w:t xml:space="preserve">  </w:t>
      </w:r>
      <w:proofErr w:type="spellStart"/>
      <w:r>
        <w:t>тĕ</w:t>
      </w:r>
      <w:proofErr w:type="gramStart"/>
      <w:r>
        <w:t>р</w:t>
      </w:r>
      <w:proofErr w:type="gramEnd"/>
      <w:r>
        <w:t>ĕс</w:t>
      </w:r>
      <w:proofErr w:type="spellEnd"/>
      <w:r>
        <w:t xml:space="preserve"> </w:t>
      </w:r>
      <w:proofErr w:type="spellStart"/>
      <w:r>
        <w:t>тытма</w:t>
      </w:r>
      <w:proofErr w:type="spellEnd"/>
      <w:r>
        <w:t xml:space="preserve">, </w:t>
      </w:r>
      <w:proofErr w:type="spellStart"/>
      <w:r>
        <w:t>çитменлĕхсене</w:t>
      </w:r>
      <w:proofErr w:type="spellEnd"/>
      <w:r>
        <w:t xml:space="preserve"> </w:t>
      </w:r>
      <w:proofErr w:type="spellStart"/>
      <w:r>
        <w:t>курма</w:t>
      </w:r>
      <w:proofErr w:type="spellEnd"/>
      <w:r>
        <w:t xml:space="preserve"> </w:t>
      </w:r>
      <w:proofErr w:type="spellStart"/>
      <w:r>
        <w:t>пĕлмелле</w:t>
      </w:r>
      <w:proofErr w:type="spellEnd"/>
      <w:r>
        <w:t>;</w:t>
      </w:r>
    </w:p>
    <w:p w:rsidR="00E231DC" w:rsidRDefault="00E231DC" w:rsidP="00E231DC">
      <w:pPr>
        <w:numPr>
          <w:ilvl w:val="0"/>
          <w:numId w:val="2"/>
        </w:numPr>
        <w:jc w:val="both"/>
      </w:pPr>
      <w:proofErr w:type="spellStart"/>
      <w:r>
        <w:t>хутшāнура</w:t>
      </w:r>
      <w:proofErr w:type="spellEnd"/>
      <w:r>
        <w:t xml:space="preserve"> </w:t>
      </w:r>
      <w:proofErr w:type="spellStart"/>
      <w:r>
        <w:t>хāйне</w:t>
      </w:r>
      <w:proofErr w:type="spellEnd"/>
      <w:r>
        <w:t xml:space="preserve"> </w:t>
      </w:r>
      <w:proofErr w:type="spellStart"/>
      <w:r>
        <w:t>тытма</w:t>
      </w:r>
      <w:proofErr w:type="spellEnd"/>
      <w:r>
        <w:t xml:space="preserve">, </w:t>
      </w:r>
      <w:proofErr w:type="spellStart"/>
      <w:r>
        <w:t>шÿтлеме</w:t>
      </w:r>
      <w:proofErr w:type="spellEnd"/>
      <w:r>
        <w:t xml:space="preserve">, </w:t>
      </w:r>
      <w:proofErr w:type="spellStart"/>
      <w:r>
        <w:t>шÿте</w:t>
      </w:r>
      <w:proofErr w:type="spellEnd"/>
      <w:r>
        <w:t xml:space="preserve"> </w:t>
      </w:r>
      <w:proofErr w:type="spellStart"/>
      <w:r>
        <w:t>āнланма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ĕлмелле</w:t>
      </w:r>
      <w:proofErr w:type="spellEnd"/>
      <w:r>
        <w:t>;</w:t>
      </w:r>
    </w:p>
    <w:p w:rsidR="00E231DC" w:rsidRDefault="00E231DC" w:rsidP="00E231DC">
      <w:pPr>
        <w:numPr>
          <w:ilvl w:val="0"/>
          <w:numId w:val="2"/>
        </w:numPr>
        <w:jc w:val="both"/>
      </w:pPr>
      <w:proofErr w:type="spellStart"/>
      <w:r>
        <w:t>кāмāл-туйāм</w:t>
      </w:r>
      <w:proofErr w:type="spellEnd"/>
      <w:r>
        <w:t xml:space="preserve"> </w:t>
      </w:r>
      <w:proofErr w:type="spellStart"/>
      <w:r>
        <w:t>тĕлĕшĕнчен</w:t>
      </w:r>
      <w:proofErr w:type="spellEnd"/>
      <w:r>
        <w:t xml:space="preserve"> </w:t>
      </w:r>
      <w:proofErr w:type="spellStart"/>
      <w:r>
        <w:t>çирĕ</w:t>
      </w:r>
      <w:proofErr w:type="gramStart"/>
      <w:r>
        <w:t>п</w:t>
      </w:r>
      <w:proofErr w:type="spellEnd"/>
      <w:proofErr w:type="gramEnd"/>
      <w:r>
        <w:t xml:space="preserve">, </w:t>
      </w:r>
      <w:proofErr w:type="spellStart"/>
      <w:r>
        <w:t>тĕлĕнме</w:t>
      </w:r>
      <w:proofErr w:type="spellEnd"/>
      <w:r>
        <w:t xml:space="preserve"> тата </w:t>
      </w:r>
      <w:proofErr w:type="spellStart"/>
      <w:r>
        <w:t>савāнма</w:t>
      </w:r>
      <w:proofErr w:type="spellEnd"/>
      <w:r>
        <w:t xml:space="preserve"> </w:t>
      </w:r>
      <w:proofErr w:type="spellStart"/>
      <w:r>
        <w:t>пĕлмелле</w:t>
      </w:r>
      <w:proofErr w:type="spellEnd"/>
      <w:r>
        <w:t>.</w:t>
      </w:r>
    </w:p>
    <w:p w:rsidR="00E231DC" w:rsidRDefault="00E231DC" w:rsidP="00E231DC">
      <w:pPr>
        <w:jc w:val="both"/>
      </w:pPr>
      <w:proofErr w:type="spellStart"/>
      <w:r>
        <w:t>Çак</w:t>
      </w:r>
      <w:proofErr w:type="spellEnd"/>
      <w:r>
        <w:t xml:space="preserve"> </w:t>
      </w:r>
      <w:proofErr w:type="spellStart"/>
      <w:r>
        <w:t>асāннā</w:t>
      </w:r>
      <w:proofErr w:type="spellEnd"/>
      <w:r>
        <w:t xml:space="preserve"> </w:t>
      </w:r>
      <w:proofErr w:type="spellStart"/>
      <w:r>
        <w:t>енсене</w:t>
      </w:r>
      <w:proofErr w:type="spellEnd"/>
      <w:r>
        <w:t xml:space="preserve"> </w:t>
      </w:r>
      <w:proofErr w:type="spellStart"/>
      <w:r>
        <w:t>туса</w:t>
      </w:r>
      <w:proofErr w:type="spellEnd"/>
      <w:r>
        <w:t xml:space="preserve"> </w:t>
      </w:r>
      <w:proofErr w:type="spellStart"/>
      <w:r>
        <w:t>пыма</w:t>
      </w:r>
      <w:proofErr w:type="spellEnd"/>
      <w:r>
        <w:t xml:space="preserve"> </w:t>
      </w:r>
      <w:proofErr w:type="spellStart"/>
      <w:r>
        <w:t>вĕрентекенсен</w:t>
      </w:r>
      <w:proofErr w:type="spellEnd"/>
      <w:r>
        <w:t xml:space="preserve"> </w:t>
      </w:r>
      <w:proofErr w:type="spellStart"/>
      <w:r>
        <w:t>ачасене</w:t>
      </w:r>
      <w:proofErr w:type="spellEnd"/>
      <w:r>
        <w:t xml:space="preserve"> </w:t>
      </w:r>
      <w:proofErr w:type="spellStart"/>
      <w:r>
        <w:t>пулāшмалла</w:t>
      </w:r>
      <w:proofErr w:type="spellEnd"/>
      <w:r>
        <w:t xml:space="preserve">. </w:t>
      </w:r>
      <w:proofErr w:type="spellStart"/>
      <w:r>
        <w:t>Мĕнле</w:t>
      </w:r>
      <w:proofErr w:type="spellEnd"/>
      <w:r>
        <w:t xml:space="preserve"> </w:t>
      </w:r>
      <w:proofErr w:type="spellStart"/>
      <w:r>
        <w:t>майпа</w:t>
      </w:r>
      <w:proofErr w:type="spellEnd"/>
      <w:r>
        <w:t>?</w:t>
      </w:r>
    </w:p>
    <w:p w:rsidR="00E231DC" w:rsidRDefault="00E231DC" w:rsidP="00E231DC">
      <w:pPr>
        <w:numPr>
          <w:ilvl w:val="0"/>
          <w:numId w:val="3"/>
        </w:numPr>
        <w:jc w:val="both"/>
      </w:pPr>
      <w:r>
        <w:t xml:space="preserve">киле </w:t>
      </w:r>
      <w:proofErr w:type="spellStart"/>
      <w:r>
        <w:t>ĕç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ĕлсе</w:t>
      </w:r>
      <w:proofErr w:type="spellEnd"/>
      <w:r>
        <w:t xml:space="preserve"> тата </w:t>
      </w:r>
      <w:proofErr w:type="spellStart"/>
      <w:r>
        <w:t>вырāнлā</w:t>
      </w:r>
      <w:proofErr w:type="spellEnd"/>
      <w:r>
        <w:t xml:space="preserve"> </w:t>
      </w:r>
      <w:proofErr w:type="spellStart"/>
      <w:r>
        <w:t>памалла</w:t>
      </w:r>
      <w:proofErr w:type="spellEnd"/>
      <w:r>
        <w:t>;</w:t>
      </w:r>
    </w:p>
    <w:p w:rsidR="00E231DC" w:rsidRDefault="00E231DC" w:rsidP="00E231DC">
      <w:pPr>
        <w:numPr>
          <w:ilvl w:val="0"/>
          <w:numId w:val="3"/>
        </w:numPr>
        <w:jc w:val="both"/>
      </w:pPr>
      <w:proofErr w:type="spellStart"/>
      <w:r>
        <w:t>уроксене</w:t>
      </w:r>
      <w:proofErr w:type="spellEnd"/>
      <w:r>
        <w:t xml:space="preserve"> </w:t>
      </w:r>
      <w:proofErr w:type="spellStart"/>
      <w:r>
        <w:t>ачасен</w:t>
      </w:r>
      <w:proofErr w:type="spellEnd"/>
      <w:r>
        <w:t xml:space="preserve"> </w:t>
      </w:r>
      <w:proofErr w:type="spellStart"/>
      <w:r>
        <w:t>вāй-халне</w:t>
      </w:r>
      <w:proofErr w:type="spellEnd"/>
      <w:r>
        <w:t xml:space="preserve">, </w:t>
      </w:r>
      <w:proofErr w:type="spellStart"/>
      <w:r>
        <w:t>сывлāхне</w:t>
      </w:r>
      <w:proofErr w:type="spellEnd"/>
      <w:r>
        <w:t xml:space="preserve"> кура </w:t>
      </w:r>
      <w:proofErr w:type="spellStart"/>
      <w:r>
        <w:t>ирттермелле</w:t>
      </w:r>
      <w:proofErr w:type="spellEnd"/>
      <w:r>
        <w:t xml:space="preserve">, кану </w:t>
      </w:r>
      <w:proofErr w:type="spellStart"/>
      <w:r>
        <w:t>саманчĕсем</w:t>
      </w:r>
      <w:proofErr w:type="spellEnd"/>
      <w:r>
        <w:t xml:space="preserve"> </w:t>
      </w:r>
      <w:proofErr w:type="spellStart"/>
      <w:r>
        <w:t>пулмалла</w:t>
      </w:r>
      <w:proofErr w:type="spellEnd"/>
      <w:r>
        <w:t>;</w:t>
      </w:r>
    </w:p>
    <w:p w:rsidR="00E231DC" w:rsidRDefault="00E231DC" w:rsidP="00E231DC">
      <w:pPr>
        <w:numPr>
          <w:ilvl w:val="0"/>
          <w:numId w:val="3"/>
        </w:numPr>
        <w:jc w:val="both"/>
      </w:pPr>
      <w:r>
        <w:t xml:space="preserve">кабинета </w:t>
      </w:r>
      <w:proofErr w:type="spellStart"/>
      <w:r>
        <w:t>уçāлтармалла</w:t>
      </w:r>
      <w:proofErr w:type="spellEnd"/>
      <w:r>
        <w:t xml:space="preserve">, </w:t>
      </w:r>
      <w:proofErr w:type="spellStart"/>
      <w:r>
        <w:t>āшā</w:t>
      </w:r>
      <w:proofErr w:type="spellEnd"/>
      <w:r>
        <w:t xml:space="preserve"> та </w:t>
      </w:r>
      <w:proofErr w:type="spellStart"/>
      <w:r>
        <w:t>таса</w:t>
      </w:r>
      <w:proofErr w:type="spellEnd"/>
      <w:r>
        <w:t xml:space="preserve"> </w:t>
      </w:r>
      <w:proofErr w:type="spellStart"/>
      <w:r>
        <w:t>пулмалла</w:t>
      </w:r>
      <w:proofErr w:type="spellEnd"/>
      <w:r>
        <w:t xml:space="preserve">, </w:t>
      </w:r>
      <w:proofErr w:type="spellStart"/>
      <w:r>
        <w:t>çутā</w:t>
      </w:r>
      <w:proofErr w:type="spellEnd"/>
      <w:r>
        <w:t xml:space="preserve"> </w:t>
      </w:r>
      <w:proofErr w:type="spellStart"/>
      <w:r>
        <w:t>çитмелле</w:t>
      </w:r>
      <w:proofErr w:type="spellEnd"/>
      <w:r>
        <w:t>;</w:t>
      </w:r>
    </w:p>
    <w:p w:rsidR="00E231DC" w:rsidRDefault="00E231DC" w:rsidP="00E231DC">
      <w:pPr>
        <w:numPr>
          <w:ilvl w:val="0"/>
          <w:numId w:val="3"/>
        </w:numPr>
        <w:jc w:val="both"/>
      </w:pPr>
      <w:proofErr w:type="spellStart"/>
      <w:r>
        <w:t>ачасемпе</w:t>
      </w:r>
      <w:proofErr w:type="spellEnd"/>
      <w:r>
        <w:t xml:space="preserve"> </w:t>
      </w:r>
      <w:proofErr w:type="spellStart"/>
      <w:r>
        <w:t>вĕрентекен</w:t>
      </w:r>
      <w:proofErr w:type="spellEnd"/>
      <w:r>
        <w:t xml:space="preserve"> </w:t>
      </w:r>
      <w:proofErr w:type="spellStart"/>
      <w:r>
        <w:t>хушшинче</w:t>
      </w:r>
      <w:proofErr w:type="spellEnd"/>
      <w:r>
        <w:t xml:space="preserve"> </w:t>
      </w:r>
      <w:proofErr w:type="spellStart"/>
      <w:r>
        <w:t>āшā</w:t>
      </w:r>
      <w:proofErr w:type="spellEnd"/>
      <w:r>
        <w:t xml:space="preserve"> </w:t>
      </w:r>
      <w:proofErr w:type="spellStart"/>
      <w:r>
        <w:t>кāмāллā</w:t>
      </w:r>
      <w:proofErr w:type="spellEnd"/>
      <w:r>
        <w:t xml:space="preserve"> </w:t>
      </w:r>
      <w:proofErr w:type="spellStart"/>
      <w:r>
        <w:t>хутшāнусем</w:t>
      </w:r>
      <w:proofErr w:type="spellEnd"/>
      <w:r>
        <w:t xml:space="preserve"> </w:t>
      </w:r>
      <w:proofErr w:type="spellStart"/>
      <w:r>
        <w:t>тума</w:t>
      </w:r>
      <w:proofErr w:type="spellEnd"/>
      <w:r>
        <w:t xml:space="preserve"> </w:t>
      </w:r>
      <w:proofErr w:type="spellStart"/>
      <w:r>
        <w:t>тā</w:t>
      </w:r>
      <w:proofErr w:type="gramStart"/>
      <w:r>
        <w:t>р</w:t>
      </w:r>
      <w:proofErr w:type="gramEnd"/>
      <w:r>
        <w:t>āшмалла</w:t>
      </w:r>
      <w:proofErr w:type="spellEnd"/>
      <w:r>
        <w:t xml:space="preserve">. </w:t>
      </w:r>
    </w:p>
    <w:p w:rsidR="00E231DC" w:rsidRDefault="00E231DC" w:rsidP="00E231DC">
      <w:pPr>
        <w:jc w:val="both"/>
      </w:pPr>
      <w:proofErr w:type="spellStart"/>
      <w:r>
        <w:t>Ачасене</w:t>
      </w:r>
      <w:proofErr w:type="spellEnd"/>
      <w:r>
        <w:t xml:space="preserve"> </w:t>
      </w:r>
      <w:proofErr w:type="spellStart"/>
      <w:r>
        <w:t>сывлāхлā</w:t>
      </w:r>
      <w:proofErr w:type="spellEnd"/>
      <w:r>
        <w:t xml:space="preserve"> </w:t>
      </w:r>
      <w:proofErr w:type="spellStart"/>
      <w:r>
        <w:t>пулма</w:t>
      </w:r>
      <w:proofErr w:type="spellEnd"/>
      <w:r>
        <w:t xml:space="preserve"> </w:t>
      </w:r>
      <w:proofErr w:type="spellStart"/>
      <w:r>
        <w:t>вĕрентес</w:t>
      </w:r>
      <w:proofErr w:type="spellEnd"/>
      <w:r>
        <w:t xml:space="preserve"> </w:t>
      </w:r>
      <w:proofErr w:type="spellStart"/>
      <w:r>
        <w:t>тĕллевпе</w:t>
      </w:r>
      <w:proofErr w:type="spellEnd"/>
      <w:r>
        <w:t xml:space="preserve"> </w:t>
      </w:r>
      <w:proofErr w:type="spellStart"/>
      <w:r>
        <w:t>сывлāх</w:t>
      </w:r>
      <w:proofErr w:type="spellEnd"/>
      <w:r>
        <w:t xml:space="preserve"> </w:t>
      </w:r>
      <w:proofErr w:type="spellStart"/>
      <w:r>
        <w:t>темипе</w:t>
      </w:r>
      <w:proofErr w:type="spellEnd"/>
      <w:r>
        <w:t xml:space="preserve"> </w:t>
      </w:r>
      <w:proofErr w:type="spellStart"/>
      <w:r>
        <w:t>уроксем</w:t>
      </w:r>
      <w:proofErr w:type="spellEnd"/>
      <w:r>
        <w:t xml:space="preserve"> </w:t>
      </w:r>
      <w:proofErr w:type="spellStart"/>
      <w:r>
        <w:t>ирттерни</w:t>
      </w:r>
      <w:proofErr w:type="spellEnd"/>
      <w:r>
        <w:t xml:space="preserve"> </w:t>
      </w:r>
      <w:proofErr w:type="spellStart"/>
      <w:r>
        <w:t>лайāх</w:t>
      </w:r>
      <w:proofErr w:type="spellEnd"/>
      <w:r>
        <w:t>.</w:t>
      </w:r>
    </w:p>
    <w:p w:rsidR="00E231DC" w:rsidRDefault="00E231DC" w:rsidP="00E231DC">
      <w:pPr>
        <w:jc w:val="both"/>
      </w:pPr>
    </w:p>
    <w:p w:rsidR="00E231DC" w:rsidRDefault="00E231DC" w:rsidP="00E231DC">
      <w:pPr>
        <w:jc w:val="center"/>
        <w:rPr>
          <w:b/>
          <w:sz w:val="28"/>
          <w:szCs w:val="28"/>
        </w:rPr>
      </w:pPr>
    </w:p>
    <w:p w:rsidR="00E231DC" w:rsidRDefault="00E231DC" w:rsidP="00E231DC">
      <w:pPr>
        <w:jc w:val="center"/>
        <w:rPr>
          <w:b/>
          <w:sz w:val="28"/>
          <w:szCs w:val="28"/>
        </w:rPr>
      </w:pPr>
    </w:p>
    <w:p w:rsidR="008B49B4" w:rsidRDefault="00E231DC"/>
    <w:sectPr w:rsidR="008B49B4" w:rsidSect="00F80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4CC5"/>
    <w:multiLevelType w:val="hybridMultilevel"/>
    <w:tmpl w:val="DA3CD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8E3026"/>
    <w:multiLevelType w:val="hybridMultilevel"/>
    <w:tmpl w:val="A7AE2A0E"/>
    <w:lvl w:ilvl="0" w:tplc="5F1E7E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3A28C2"/>
    <w:multiLevelType w:val="hybridMultilevel"/>
    <w:tmpl w:val="F1B0B1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1DC"/>
    <w:rsid w:val="001A38DD"/>
    <w:rsid w:val="00805E0D"/>
    <w:rsid w:val="00A34385"/>
    <w:rsid w:val="00CC7727"/>
    <w:rsid w:val="00E231DC"/>
    <w:rsid w:val="00F80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0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>МОУ Гимназия №8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vaza</dc:creator>
  <cp:keywords/>
  <dc:description/>
  <cp:lastModifiedBy>vaza</cp:lastModifiedBy>
  <cp:revision>1</cp:revision>
  <dcterms:created xsi:type="dcterms:W3CDTF">1999-12-31T21:18:00Z</dcterms:created>
  <dcterms:modified xsi:type="dcterms:W3CDTF">1999-12-31T21:18:00Z</dcterms:modified>
</cp:coreProperties>
</file>